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Default="005E0394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EE0E2D" w:rsidRPr="00EE0E2D">
        <w:rPr>
          <w:b/>
        </w:rPr>
        <w:t>8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EE0E2D" w:rsidRPr="00EE0E2D">
        <w:rPr>
          <w:rFonts w:ascii="Times New Roman" w:eastAsia="Times New Roman" w:hAnsi="Times New Roman"/>
          <w:b/>
          <w:sz w:val="24"/>
          <w:szCs w:val="20"/>
          <w:lang w:eastAsia="pl-PL"/>
        </w:rPr>
        <w:t>IBR.271.21.2015.KG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1C2314">
        <w:rPr>
          <w:rFonts w:ascii="Times New Roman" w:hAnsi="Times New Roman"/>
          <w:b/>
          <w:sz w:val="28"/>
          <w:szCs w:val="28"/>
        </w:rPr>
        <w:t>CI ZAMÓWIENIA, KTÓREJ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EE0E2D" w:rsidRPr="00EE0E2D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EE0E2D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E0E2D">
        <w:rPr>
          <w:rFonts w:ascii="Times New Roman" w:eastAsia="Times New Roman" w:hAnsi="Times New Roman"/>
          <w:b/>
          <w:sz w:val="24"/>
          <w:szCs w:val="24"/>
          <w:lang w:eastAsia="pl-PL"/>
        </w:rPr>
        <w:t>Przebudowa stacji uzdatniania wody w miejscowości Skrzynki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przedmiotowym postępowaniu powierzę(my) podwykonawcom następujące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8863"/>
      </w:tblGrid>
      <w:tr w:rsidR="008F2498" w:rsidRPr="00A56A6F" w:rsidTr="00A56A6F">
        <w:tc>
          <w:tcPr>
            <w:tcW w:w="777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sz w:val="21"/>
                <w:szCs w:val="21"/>
              </w:rPr>
              <w:t>L.p.</w:t>
            </w:r>
          </w:p>
        </w:tc>
        <w:tc>
          <w:tcPr>
            <w:tcW w:w="8863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>Wykaz części zam</w:t>
            </w:r>
            <w:r w:rsidR="001C2314"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>ówienia, której</w:t>
            </w:r>
            <w:r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wykonanie wykonawca zamierza powierzyć podwykonawcom</w:t>
            </w:r>
          </w:p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498" w:rsidRPr="00A56A6F" w:rsidTr="00A56A6F">
        <w:trPr>
          <w:trHeight w:val="3159"/>
        </w:trPr>
        <w:tc>
          <w:tcPr>
            <w:tcW w:w="777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składanej oferty tylko w przypadku , gdy powierzy wykonanie części zamówienia podwykonawcom.</w:t>
      </w:r>
    </w:p>
    <w:p w:rsidR="00025386" w:rsidRDefault="00025386" w:rsidP="00025386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025386">
      <w:pPr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4EF" w:rsidRDefault="008B04EF" w:rsidP="00025386">
      <w:pPr>
        <w:spacing w:after="0" w:line="240" w:lineRule="auto"/>
      </w:pPr>
      <w:r>
        <w:separator/>
      </w:r>
    </w:p>
  </w:endnote>
  <w:endnote w:type="continuationSeparator" w:id="0">
    <w:p w:rsidR="008B04EF" w:rsidRDefault="008B04E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E2D" w:rsidRDefault="00EE0E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5E0394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F9EFA1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E039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E039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E2D" w:rsidRDefault="00EE0E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4EF" w:rsidRDefault="008B04EF" w:rsidP="00025386">
      <w:pPr>
        <w:spacing w:after="0" w:line="240" w:lineRule="auto"/>
      </w:pPr>
      <w:r>
        <w:separator/>
      </w:r>
    </w:p>
  </w:footnote>
  <w:footnote w:type="continuationSeparator" w:id="0">
    <w:p w:rsidR="008B04EF" w:rsidRDefault="008B04EF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E2D" w:rsidRDefault="00EE0E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E2D" w:rsidRDefault="00EE0E2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E2D" w:rsidRDefault="00EE0E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0E"/>
    <w:rsid w:val="00025386"/>
    <w:rsid w:val="001C2314"/>
    <w:rsid w:val="00541E0E"/>
    <w:rsid w:val="005624D8"/>
    <w:rsid w:val="005E0394"/>
    <w:rsid w:val="008B04EF"/>
    <w:rsid w:val="008F2498"/>
    <w:rsid w:val="00A56A6F"/>
    <w:rsid w:val="00D55FC4"/>
    <w:rsid w:val="00EE0E2D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9D9138-C5A2-4DA2-90E9-430DDACC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Grudziński</dc:creator>
  <cp:keywords/>
  <dc:description/>
  <cp:lastModifiedBy>Krzysztof Grudziński</cp:lastModifiedBy>
  <cp:revision>2</cp:revision>
  <dcterms:created xsi:type="dcterms:W3CDTF">2015-12-29T11:26:00Z</dcterms:created>
  <dcterms:modified xsi:type="dcterms:W3CDTF">2015-12-29T11:26:00Z</dcterms:modified>
</cp:coreProperties>
</file>