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F62FA9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-443230</wp:posOffset>
                </wp:positionV>
                <wp:extent cx="2012315" cy="1027430"/>
                <wp:effectExtent l="0" t="0" r="260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15pt;margin-top:-34.9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A3Xdb3fAAAACg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9930B7" w:rsidRPr="009930B7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930B7" w:rsidRPr="009930B7">
        <w:rPr>
          <w:sz w:val="24"/>
          <w:szCs w:val="24"/>
        </w:rPr>
        <w:t>IBR.271.03.2015.KG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9930B7" w:rsidRPr="009930B7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9930B7" w:rsidP="00E001EA">
      <w:pPr>
        <w:jc w:val="both"/>
        <w:rPr>
          <w:sz w:val="24"/>
          <w:szCs w:val="24"/>
        </w:rPr>
      </w:pPr>
      <w:r w:rsidRPr="009930B7">
        <w:rPr>
          <w:b/>
          <w:sz w:val="24"/>
          <w:szCs w:val="24"/>
        </w:rPr>
        <w:t>Rewitalizacja parku dworskiego Urzędu Gminy Baruchowo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5674B2" w:rsidRDefault="005674B2" w:rsidP="005674B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 w:rsidR="00BB080B">
        <w:rPr>
          <w:sz w:val="18"/>
          <w:szCs w:val="18"/>
          <w:vertAlign w:val="superscript"/>
        </w:rPr>
        <w:t xml:space="preserve"> </w:t>
      </w:r>
      <w:r w:rsidR="00BB080B">
        <w:rPr>
          <w:sz w:val="18"/>
          <w:szCs w:val="18"/>
        </w:rPr>
        <w:t xml:space="preserve">Stosownie do postanowień §1 ust. 2 </w:t>
      </w:r>
      <w:r w:rsidR="00BB080B"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 w:rsidR="00DF4934">
        <w:rPr>
          <w:sz w:val="18"/>
          <w:szCs w:val="18"/>
        </w:rPr>
        <w:t>,</w:t>
      </w:r>
      <w:r w:rsidR="00BB080B">
        <w:rPr>
          <w:sz w:val="18"/>
          <w:szCs w:val="18"/>
        </w:rPr>
        <w:t xml:space="preserve"> </w:t>
      </w:r>
      <w:r w:rsidR="00DF4934">
        <w:rPr>
          <w:sz w:val="18"/>
          <w:szCs w:val="18"/>
        </w:rPr>
        <w:t>d</w:t>
      </w:r>
      <w:r w:rsidR="002F5E7A"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2F5E7A" w:rsidRPr="005674B2">
        <w:rPr>
          <w:sz w:val="18"/>
          <w:szCs w:val="18"/>
        </w:rPr>
        <w:t>:</w:t>
      </w:r>
    </w:p>
    <w:p w:rsidR="005674B2" w:rsidRDefault="00065ADD" w:rsidP="005674B2">
      <w:pPr>
        <w:numPr>
          <w:ilvl w:val="0"/>
          <w:numId w:val="6"/>
        </w:numPr>
        <w:rPr>
          <w:sz w:val="18"/>
          <w:szCs w:val="18"/>
        </w:rPr>
      </w:pPr>
      <w:r w:rsidRPr="005674B2">
        <w:rPr>
          <w:sz w:val="18"/>
          <w:szCs w:val="18"/>
        </w:rPr>
        <w:t>Poświadczenie</w:t>
      </w:r>
    </w:p>
    <w:p w:rsidR="00AB17BF" w:rsidRPr="008C7282" w:rsidRDefault="005674B2" w:rsidP="00946738">
      <w:pPr>
        <w:numPr>
          <w:ilvl w:val="0"/>
          <w:numId w:val="6"/>
        </w:numPr>
        <w:rPr>
          <w:sz w:val="18"/>
          <w:szCs w:val="18"/>
        </w:rPr>
      </w:pPr>
      <w:r w:rsidRPr="008C7282">
        <w:rPr>
          <w:sz w:val="18"/>
          <w:szCs w:val="18"/>
        </w:rPr>
        <w:t>Inne dokumenty – jeżeli z uzasadnionych przyczyn o obiektywnym charakterze wykonawca nie jest w stanie uzyskać poświadczenia, o którym mowa w pkt 1.</w:t>
      </w: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3D" w:rsidRDefault="004A7C3D">
      <w:r>
        <w:separator/>
      </w:r>
    </w:p>
  </w:endnote>
  <w:endnote w:type="continuationSeparator" w:id="0">
    <w:p w:rsidR="004A7C3D" w:rsidRDefault="004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62FA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62FA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82C0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3D" w:rsidRDefault="004A7C3D">
      <w:r>
        <w:separator/>
      </w:r>
    </w:p>
  </w:footnote>
  <w:footnote w:type="continuationSeparator" w:id="0">
    <w:p w:rsidR="004A7C3D" w:rsidRDefault="004A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B7" w:rsidRDefault="00993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B7" w:rsidRDefault="009930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0F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4A7C3D"/>
    <w:rsid w:val="005674B2"/>
    <w:rsid w:val="005A629F"/>
    <w:rsid w:val="005E43A0"/>
    <w:rsid w:val="00792635"/>
    <w:rsid w:val="00796AEC"/>
    <w:rsid w:val="007B5F89"/>
    <w:rsid w:val="008C7282"/>
    <w:rsid w:val="008F50C0"/>
    <w:rsid w:val="00901871"/>
    <w:rsid w:val="00946738"/>
    <w:rsid w:val="009930B7"/>
    <w:rsid w:val="00A43C8C"/>
    <w:rsid w:val="00A658AE"/>
    <w:rsid w:val="00AB17BF"/>
    <w:rsid w:val="00BB080B"/>
    <w:rsid w:val="00C75AFF"/>
    <w:rsid w:val="00DD74AE"/>
    <w:rsid w:val="00DF4934"/>
    <w:rsid w:val="00E001EA"/>
    <w:rsid w:val="00E82C0F"/>
    <w:rsid w:val="00EF0FC8"/>
    <w:rsid w:val="00F62FA9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0A5A-E158-466A-8F34-97E17E3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6396-D38B-4302-B80A-6903108F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Konto Microsoft</cp:lastModifiedBy>
  <cp:revision>2</cp:revision>
  <cp:lastPrinted>2000-12-14T19:24:00Z</cp:lastPrinted>
  <dcterms:created xsi:type="dcterms:W3CDTF">2015-01-19T11:35:00Z</dcterms:created>
  <dcterms:modified xsi:type="dcterms:W3CDTF">2015-01-19T11:35:00Z</dcterms:modified>
</cp:coreProperties>
</file>