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2" w:rsidRPr="008D6998" w:rsidRDefault="00CB4F25" w:rsidP="000435CD">
      <w:pPr>
        <w:pStyle w:val="Bezodstpw"/>
        <w:jc w:val="center"/>
        <w:rPr>
          <w:b/>
          <w:sz w:val="24"/>
          <w:szCs w:val="24"/>
        </w:rPr>
      </w:pPr>
      <w:r w:rsidRPr="008D6998">
        <w:rPr>
          <w:b/>
          <w:sz w:val="24"/>
          <w:szCs w:val="24"/>
        </w:rPr>
        <w:t>Zarządzenie Nr</w:t>
      </w:r>
      <w:r w:rsidR="00D97832">
        <w:rPr>
          <w:b/>
          <w:sz w:val="24"/>
          <w:szCs w:val="24"/>
        </w:rPr>
        <w:t xml:space="preserve"> 2</w:t>
      </w:r>
      <w:r w:rsidR="008D5D3E" w:rsidRPr="008D6998">
        <w:rPr>
          <w:b/>
          <w:sz w:val="24"/>
          <w:szCs w:val="24"/>
        </w:rPr>
        <w:t>.2019</w:t>
      </w:r>
    </w:p>
    <w:p w:rsidR="008D5D3E" w:rsidRDefault="008D5D3E" w:rsidP="000435CD">
      <w:pPr>
        <w:pStyle w:val="Bezodstpw"/>
        <w:jc w:val="center"/>
        <w:rPr>
          <w:b/>
          <w:sz w:val="28"/>
          <w:szCs w:val="28"/>
        </w:rPr>
      </w:pPr>
    </w:p>
    <w:p w:rsidR="008D5D3E" w:rsidRDefault="008D5D3E" w:rsidP="00043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Kierownika Gminnego Ośrodka Pomocy Społecznej w Baruchowie </w:t>
      </w:r>
    </w:p>
    <w:p w:rsidR="008D5D3E" w:rsidRDefault="008D5D3E" w:rsidP="000435C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02 kwietnia 2019r.</w:t>
      </w:r>
    </w:p>
    <w:p w:rsidR="008D6998" w:rsidRDefault="008D6998" w:rsidP="000435CD">
      <w:pPr>
        <w:pStyle w:val="Bezodstpw"/>
        <w:jc w:val="center"/>
        <w:rPr>
          <w:b/>
          <w:sz w:val="24"/>
          <w:szCs w:val="24"/>
        </w:rPr>
      </w:pPr>
    </w:p>
    <w:p w:rsidR="008D6998" w:rsidRDefault="008D6998" w:rsidP="008D6998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ustalania trybu postępowania przy zwrocie kosztów zakupu okularów korygujących wzrok podczas pracy przy obsłudze monitora ekranowego.</w:t>
      </w:r>
    </w:p>
    <w:p w:rsidR="008D6998" w:rsidRDefault="008D6998" w:rsidP="008D6998">
      <w:pPr>
        <w:pStyle w:val="Bezodstpw"/>
        <w:jc w:val="both"/>
        <w:rPr>
          <w:b/>
          <w:sz w:val="24"/>
          <w:szCs w:val="24"/>
        </w:rPr>
      </w:pPr>
    </w:p>
    <w:p w:rsidR="008D6998" w:rsidRDefault="008D6998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§8 ust.2 rozporządzenia Ministra Pracy i Polityki Socjalnej z dnia 1 grudnia 1998r. w sprawie bezpieczeństwa i higieny pracy na stanowiskach wyposażonych w monitory ekranowe (</w:t>
      </w:r>
      <w:proofErr w:type="spellStart"/>
      <w:r>
        <w:rPr>
          <w:sz w:val="24"/>
          <w:szCs w:val="24"/>
        </w:rPr>
        <w:t>Dz.U.Nr</w:t>
      </w:r>
      <w:proofErr w:type="spellEnd"/>
      <w:r>
        <w:rPr>
          <w:sz w:val="24"/>
          <w:szCs w:val="24"/>
        </w:rPr>
        <w:t xml:space="preserve"> 148, poz. 973) zarządza się , co następuje :</w:t>
      </w:r>
    </w:p>
    <w:p w:rsidR="008D6998" w:rsidRDefault="008D6998" w:rsidP="008D6998">
      <w:pPr>
        <w:pStyle w:val="Bezodstpw"/>
        <w:jc w:val="both"/>
        <w:rPr>
          <w:sz w:val="24"/>
          <w:szCs w:val="24"/>
        </w:rPr>
      </w:pPr>
    </w:p>
    <w:p w:rsidR="008D6998" w:rsidRDefault="008D6998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054B17">
        <w:rPr>
          <w:sz w:val="24"/>
          <w:szCs w:val="24"/>
        </w:rPr>
        <w:t xml:space="preserve">Pracownik zatrudniony na stanowisku wyposażonym </w:t>
      </w:r>
      <w:r w:rsidR="00EA6D21">
        <w:rPr>
          <w:sz w:val="24"/>
          <w:szCs w:val="24"/>
        </w:rPr>
        <w:t>w mo</w:t>
      </w:r>
      <w:r w:rsidR="00054B17">
        <w:rPr>
          <w:sz w:val="24"/>
          <w:szCs w:val="24"/>
        </w:rPr>
        <w:t>nitor ekranowy, u którego wyniki badań okulistycznych przeprowadzonych w ramach profilaktyki opieki zdrowotnej wykażą potrzebę stosowania okularów korygujących wzrok, ma prawo do zwrotu kosztów zakupu okularów.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 2. Wobec znacznie zróżnicowanych szkieł optycznych i oprawek , refundację kosztów zakupu okularów korygujących wzrok ustala się do kwoty 300,00zł.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 3. Podstawą do wypłaty refundacji jest złożenie pisemnego wniosku wraz z :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zaświadczeniem lekarskim stwierdzającym, ze wynik badania okulistycznego wykazał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potrzebę stosowania okularów korygujących wzrok podczas pracy przy obsłudze 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monitora ekranowego,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fakturę zakupu okularów korygujących,</w:t>
      </w:r>
    </w:p>
    <w:p w:rsidR="00EA6D21" w:rsidRDefault="00EA6D21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AC0C4F">
        <w:rPr>
          <w:sz w:val="24"/>
          <w:szCs w:val="24"/>
        </w:rPr>
        <w:t xml:space="preserve">oświadczeniem potwierdzonym przez przełożonego, ze pracownik ubiegający się </w:t>
      </w: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 zakup okularów korygujących użytkuje w czasie pracy monitor ekranowy, co najmniej</w:t>
      </w: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przez połowę dobowego wymiaru czasu pracy.</w:t>
      </w: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 4. Pracownikowi przysługuje dofinansowanie kosztów zakupu raz na trzy lata.</w:t>
      </w: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</w:p>
    <w:p w:rsidR="00AC0C4F" w:rsidRDefault="00AC0C4F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5. Do </w:t>
      </w:r>
      <w:r w:rsidR="001570F2">
        <w:rPr>
          <w:sz w:val="24"/>
          <w:szCs w:val="24"/>
        </w:rPr>
        <w:t>udokumentowania imiennego zakupu okularów korekcyjnych przez poszczególnych</w:t>
      </w:r>
    </w:p>
    <w:p w:rsidR="001570F2" w:rsidRDefault="001570F2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Pracowników, prowadzi się ewidencję ilościowo – wartościową przez Kierownika GOPS.</w:t>
      </w:r>
    </w:p>
    <w:p w:rsidR="00D005A3" w:rsidRDefault="00D005A3" w:rsidP="008D6998">
      <w:pPr>
        <w:pStyle w:val="Bezodstpw"/>
        <w:jc w:val="both"/>
        <w:rPr>
          <w:sz w:val="24"/>
          <w:szCs w:val="24"/>
        </w:rPr>
      </w:pPr>
    </w:p>
    <w:p w:rsidR="00D005A3" w:rsidRDefault="00D005A3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 6. Zarządzenie wchodzi w życie z dniem podpisania.</w:t>
      </w:r>
    </w:p>
    <w:p w:rsidR="001570F2" w:rsidRDefault="001570F2" w:rsidP="008D6998">
      <w:pPr>
        <w:pStyle w:val="Bezodstpw"/>
        <w:jc w:val="both"/>
        <w:rPr>
          <w:sz w:val="24"/>
          <w:szCs w:val="24"/>
        </w:rPr>
      </w:pPr>
    </w:p>
    <w:p w:rsidR="001570F2" w:rsidRDefault="00D005A3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 6. Traci moc Zarządzenie Nr 5/09 z dnia 28 września 2009r.</w:t>
      </w:r>
    </w:p>
    <w:p w:rsidR="00D005A3" w:rsidRDefault="00D005A3" w:rsidP="008D6998">
      <w:pPr>
        <w:pStyle w:val="Bezodstpw"/>
        <w:jc w:val="both"/>
        <w:rPr>
          <w:sz w:val="24"/>
          <w:szCs w:val="24"/>
        </w:rPr>
      </w:pPr>
    </w:p>
    <w:p w:rsidR="00D005A3" w:rsidRDefault="00D005A3" w:rsidP="008D69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3C119B">
        <w:rPr>
          <w:sz w:val="24"/>
          <w:szCs w:val="24"/>
        </w:rPr>
        <w:t xml:space="preserve"> 7. Zarzą</w:t>
      </w:r>
      <w:r>
        <w:rPr>
          <w:sz w:val="24"/>
          <w:szCs w:val="24"/>
        </w:rPr>
        <w:t xml:space="preserve">dzenie wchodzi w </w:t>
      </w:r>
      <w:r w:rsidR="003C119B">
        <w:rPr>
          <w:sz w:val="24"/>
          <w:szCs w:val="24"/>
        </w:rPr>
        <w:t>życie z dnie podpisania.</w:t>
      </w:r>
    </w:p>
    <w:p w:rsidR="00D005A3" w:rsidRDefault="00D005A3" w:rsidP="00D005A3"/>
    <w:sectPr w:rsidR="00D005A3" w:rsidSect="00E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5CD"/>
    <w:rsid w:val="000435CD"/>
    <w:rsid w:val="00054B17"/>
    <w:rsid w:val="001570F2"/>
    <w:rsid w:val="003C119B"/>
    <w:rsid w:val="008D5D3E"/>
    <w:rsid w:val="008D6998"/>
    <w:rsid w:val="009E0A4B"/>
    <w:rsid w:val="00AC0C4F"/>
    <w:rsid w:val="00CB4F25"/>
    <w:rsid w:val="00D005A3"/>
    <w:rsid w:val="00D97832"/>
    <w:rsid w:val="00EA6D21"/>
    <w:rsid w:val="00EC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5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00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Stasiak</dc:creator>
  <cp:lastModifiedBy>Zofia Stasiak</cp:lastModifiedBy>
  <cp:revision>2</cp:revision>
  <dcterms:created xsi:type="dcterms:W3CDTF">2019-04-12T06:41:00Z</dcterms:created>
  <dcterms:modified xsi:type="dcterms:W3CDTF">2019-08-01T10:00:00Z</dcterms:modified>
</cp:coreProperties>
</file>